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76C08" w:rsidRDefault="00ED2CD3" w:rsidP="00ED2CD3">
      <w:pPr>
        <w:jc w:val="center"/>
        <w:rPr>
          <w:b/>
          <w:bCs/>
          <w:sz w:val="36"/>
          <w:szCs w:val="36"/>
        </w:rPr>
      </w:pPr>
      <w:r w:rsidRPr="00ED2CD3">
        <w:rPr>
          <w:b/>
          <w:bCs/>
          <w:sz w:val="36"/>
          <w:szCs w:val="36"/>
        </w:rPr>
        <w:t>MANUAL DE USUARIO</w:t>
      </w:r>
    </w:p>
    <w:p w:rsidR="00ED2CD3" w:rsidRDefault="00ED2CD3" w:rsidP="00ED2CD3">
      <w:pPr>
        <w:jc w:val="center"/>
        <w:rPr>
          <w:b/>
          <w:bCs/>
          <w:sz w:val="36"/>
          <w:szCs w:val="36"/>
        </w:rPr>
      </w:pPr>
    </w:p>
    <w:p w:rsidR="00ED2CD3" w:rsidRDefault="00ED2CD3" w:rsidP="00ED2CD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Introducción</w:t>
      </w:r>
    </w:p>
    <w:p w:rsidR="00ED2CD3" w:rsidRDefault="00ED2CD3" w:rsidP="00ED2CD3">
      <w:pPr>
        <w:jc w:val="center"/>
        <w:rPr>
          <w:b/>
          <w:bCs/>
          <w:sz w:val="36"/>
          <w:szCs w:val="36"/>
        </w:rPr>
      </w:pPr>
    </w:p>
    <w:p w:rsidR="00ED2CD3" w:rsidRDefault="00ED2CD3" w:rsidP="00ED2CD3">
      <w:pPr>
        <w:rPr>
          <w:sz w:val="28"/>
          <w:szCs w:val="28"/>
        </w:rPr>
      </w:pPr>
      <w:r w:rsidRPr="00ED2CD3">
        <w:rPr>
          <w:sz w:val="28"/>
          <w:szCs w:val="28"/>
        </w:rPr>
        <w:t xml:space="preserve">Este es el manual para el juego lúdico llamado “CrazyLearnQuest”, el cual tiene como finalidad reforzar el pensamiento matemático, así como a su vez </w:t>
      </w:r>
      <w:r>
        <w:rPr>
          <w:sz w:val="28"/>
          <w:szCs w:val="28"/>
        </w:rPr>
        <w:t>expandir el conocimiento en áreas como geografía e historia. Este juego esta pensado para niños de aproximadamente 9 años de edad o que se encuentren en tercer o cuarto grado de primaria.</w:t>
      </w:r>
    </w:p>
    <w:p w:rsidR="00ED2CD3" w:rsidRDefault="00ED2CD3" w:rsidP="00ED2CD3">
      <w:pPr>
        <w:rPr>
          <w:sz w:val="28"/>
          <w:szCs w:val="28"/>
        </w:rPr>
      </w:pPr>
    </w:p>
    <w:p w:rsidR="00ED2CD3" w:rsidRDefault="00ED2CD3" w:rsidP="00ED2CD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1.-</w:t>
      </w:r>
      <w:r w:rsidRPr="00ED2CD3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Comenzar a jugar</w:t>
      </w:r>
    </w:p>
    <w:p w:rsidR="00ED2CD3" w:rsidRDefault="00ED2CD3" w:rsidP="00ED2CD3">
      <w:pPr>
        <w:rPr>
          <w:sz w:val="28"/>
          <w:szCs w:val="28"/>
        </w:rPr>
      </w:pPr>
      <w:r w:rsidRPr="00ED2CD3">
        <w:rPr>
          <w:sz w:val="28"/>
          <w:szCs w:val="28"/>
        </w:rPr>
        <w:t>En cuanto</w:t>
      </w:r>
      <w:r>
        <w:rPr>
          <w:sz w:val="28"/>
          <w:szCs w:val="28"/>
        </w:rPr>
        <w:t xml:space="preserve"> termine la pantalla de presentación del juego, nos aparece una pantalla la cual nos muestra que tecla tenemos que presionar para comenzar a jugar, una vez estemos en esta pantalla, pulsamos dicha tecla</w:t>
      </w:r>
    </w:p>
    <w:p w:rsidR="00ED2CD3" w:rsidRPr="00ED2CD3" w:rsidRDefault="00ED2CD3" w:rsidP="00ED2CD3">
      <w:pPr>
        <w:rPr>
          <w:sz w:val="28"/>
          <w:szCs w:val="28"/>
        </w:rPr>
      </w:pPr>
      <w:r w:rsidRPr="00ED2CD3">
        <w:rPr>
          <w:sz w:val="28"/>
          <w:szCs w:val="28"/>
        </w:rPr>
        <w:drawing>
          <wp:inline distT="0" distB="0" distL="0" distR="0" wp14:anchorId="6ABF118B" wp14:editId="75A411AA">
            <wp:extent cx="5612130" cy="45535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D3" w:rsidRDefault="00ED2CD3" w:rsidP="00ED2CD3">
      <w:pPr>
        <w:rPr>
          <w:b/>
          <w:bCs/>
          <w:sz w:val="36"/>
          <w:szCs w:val="36"/>
        </w:rPr>
      </w:pPr>
    </w:p>
    <w:p w:rsidR="00ED2CD3" w:rsidRDefault="00ED2CD3" w:rsidP="00ED2CD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</w:t>
      </w:r>
      <w:r>
        <w:rPr>
          <w:b/>
          <w:bCs/>
          <w:sz w:val="36"/>
          <w:szCs w:val="36"/>
        </w:rPr>
        <w:t>.-</w:t>
      </w:r>
      <w:r>
        <w:rPr>
          <w:b/>
          <w:bCs/>
          <w:sz w:val="36"/>
          <w:szCs w:val="36"/>
        </w:rPr>
        <w:t xml:space="preserve"> Menú principal</w:t>
      </w:r>
    </w:p>
    <w:p w:rsidR="00ED2CD3" w:rsidRPr="00ED2CD3" w:rsidRDefault="00ED2CD3" w:rsidP="00ED2CD3">
      <w:pPr>
        <w:rPr>
          <w:b/>
          <w:bCs/>
          <w:sz w:val="36"/>
          <w:szCs w:val="36"/>
        </w:rPr>
      </w:pPr>
      <w:r>
        <w:rPr>
          <w:sz w:val="28"/>
          <w:szCs w:val="28"/>
        </w:rPr>
        <w:t xml:space="preserve">En este menú se nos muestran 5 botones distintos, 3 para los distintos modos de juego, uno para apagar o encender la música y otro mas para dirigirnos al repositorio oficial del juego. </w:t>
      </w:r>
      <w:r>
        <w:rPr>
          <w:sz w:val="28"/>
          <w:szCs w:val="28"/>
        </w:rPr>
        <w:t>Una vez en esta pantalla seleccionamos el modo de juego de nuestra prefere</w:t>
      </w:r>
      <w:r>
        <w:rPr>
          <w:sz w:val="28"/>
          <w:szCs w:val="28"/>
        </w:rPr>
        <w:t>ncia.</w:t>
      </w:r>
    </w:p>
    <w:p w:rsidR="00ED2CD3" w:rsidRDefault="00ED2CD3" w:rsidP="00044CD8">
      <w:pPr>
        <w:jc w:val="center"/>
        <w:rPr>
          <w:b/>
          <w:bCs/>
          <w:sz w:val="36"/>
          <w:szCs w:val="36"/>
        </w:rPr>
      </w:pPr>
      <w:r w:rsidRPr="00ED2CD3">
        <w:rPr>
          <w:b/>
          <w:bCs/>
          <w:sz w:val="36"/>
          <w:szCs w:val="36"/>
        </w:rPr>
        <w:drawing>
          <wp:inline distT="0" distB="0" distL="0" distR="0" wp14:anchorId="0BBE94D1" wp14:editId="2D7DE4D9">
            <wp:extent cx="5612130" cy="45535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D8" w:rsidRDefault="00044CD8" w:rsidP="00ED2CD3">
      <w:pPr>
        <w:rPr>
          <w:b/>
          <w:bCs/>
          <w:sz w:val="36"/>
          <w:szCs w:val="36"/>
        </w:rPr>
      </w:pPr>
    </w:p>
    <w:p w:rsidR="00044CD8" w:rsidRDefault="00044CD8" w:rsidP="00ED2CD3">
      <w:pPr>
        <w:rPr>
          <w:b/>
          <w:bCs/>
          <w:sz w:val="36"/>
          <w:szCs w:val="36"/>
        </w:rPr>
      </w:pPr>
    </w:p>
    <w:p w:rsidR="00044CD8" w:rsidRDefault="00044CD8" w:rsidP="00ED2CD3">
      <w:pPr>
        <w:rPr>
          <w:b/>
          <w:bCs/>
          <w:sz w:val="36"/>
          <w:szCs w:val="36"/>
        </w:rPr>
      </w:pPr>
    </w:p>
    <w:p w:rsidR="00044CD8" w:rsidRDefault="00044CD8" w:rsidP="00ED2CD3">
      <w:pPr>
        <w:rPr>
          <w:b/>
          <w:bCs/>
          <w:sz w:val="36"/>
          <w:szCs w:val="36"/>
        </w:rPr>
      </w:pPr>
    </w:p>
    <w:p w:rsidR="00044CD8" w:rsidRDefault="00044CD8" w:rsidP="00ED2CD3">
      <w:pPr>
        <w:rPr>
          <w:b/>
          <w:bCs/>
          <w:sz w:val="36"/>
          <w:szCs w:val="36"/>
        </w:rPr>
      </w:pPr>
    </w:p>
    <w:p w:rsidR="00044CD8" w:rsidRDefault="00044CD8" w:rsidP="00ED2CD3">
      <w:pPr>
        <w:rPr>
          <w:b/>
          <w:bCs/>
          <w:sz w:val="36"/>
          <w:szCs w:val="36"/>
        </w:rPr>
      </w:pPr>
    </w:p>
    <w:p w:rsidR="00044CD8" w:rsidRDefault="00044CD8" w:rsidP="00ED2CD3">
      <w:pPr>
        <w:rPr>
          <w:b/>
          <w:bCs/>
          <w:sz w:val="36"/>
          <w:szCs w:val="36"/>
        </w:rPr>
      </w:pPr>
    </w:p>
    <w:p w:rsidR="00044CD8" w:rsidRDefault="00044CD8" w:rsidP="00ED2CD3">
      <w:pPr>
        <w:rPr>
          <w:b/>
          <w:bCs/>
          <w:sz w:val="36"/>
          <w:szCs w:val="36"/>
        </w:rPr>
      </w:pPr>
    </w:p>
    <w:p w:rsidR="00044CD8" w:rsidRDefault="00044CD8" w:rsidP="00ED2CD3">
      <w:pPr>
        <w:rPr>
          <w:b/>
          <w:bCs/>
          <w:sz w:val="36"/>
          <w:szCs w:val="36"/>
        </w:rPr>
      </w:pPr>
    </w:p>
    <w:p w:rsidR="00ED2CD3" w:rsidRDefault="00ED2CD3" w:rsidP="00ED2CD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3.1</w:t>
      </w:r>
      <w:r>
        <w:rPr>
          <w:b/>
          <w:bCs/>
          <w:sz w:val="36"/>
          <w:szCs w:val="36"/>
        </w:rPr>
        <w:t xml:space="preserve">.- </w:t>
      </w:r>
      <w:r>
        <w:rPr>
          <w:b/>
          <w:bCs/>
          <w:sz w:val="36"/>
          <w:szCs w:val="36"/>
        </w:rPr>
        <w:t>Modo “MathQuest”</w:t>
      </w:r>
    </w:p>
    <w:p w:rsidR="00044CD8" w:rsidRDefault="00044CD8" w:rsidP="00ED2CD3">
      <w:pPr>
        <w:rPr>
          <w:b/>
          <w:bCs/>
          <w:sz w:val="36"/>
          <w:szCs w:val="36"/>
        </w:rPr>
      </w:pPr>
      <w:r>
        <w:rPr>
          <w:sz w:val="28"/>
          <w:szCs w:val="28"/>
        </w:rPr>
        <w:t xml:space="preserve">En este modo contamos con 3 distintas dificultades, en las cuales contamos con distintas operaciones matemáticas, las cuales se van haciendo mas difíciles conforme mas alta sea la dificultad. </w:t>
      </w:r>
    </w:p>
    <w:p w:rsidR="000561BE" w:rsidRDefault="00044CD8" w:rsidP="00044CD8">
      <w:pPr>
        <w:jc w:val="center"/>
        <w:rPr>
          <w:b/>
          <w:bCs/>
          <w:sz w:val="36"/>
          <w:szCs w:val="36"/>
        </w:rPr>
      </w:pPr>
      <w:r w:rsidRPr="00044CD8">
        <w:rPr>
          <w:b/>
          <w:bCs/>
          <w:sz w:val="36"/>
          <w:szCs w:val="36"/>
        </w:rPr>
        <w:drawing>
          <wp:inline distT="0" distB="0" distL="0" distR="0" wp14:anchorId="1209ED06" wp14:editId="4AC96C27">
            <wp:extent cx="4147457" cy="33651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1799" cy="336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D3" w:rsidRDefault="00044CD8" w:rsidP="00044CD8">
      <w:pPr>
        <w:jc w:val="center"/>
        <w:rPr>
          <w:sz w:val="28"/>
          <w:szCs w:val="28"/>
        </w:rPr>
      </w:pPr>
      <w:r w:rsidRPr="00044CD8">
        <w:rPr>
          <w:sz w:val="28"/>
          <w:szCs w:val="28"/>
        </w:rPr>
        <w:drawing>
          <wp:inline distT="0" distB="0" distL="0" distR="0" wp14:anchorId="32C7965B" wp14:editId="165BC6EB">
            <wp:extent cx="4147185" cy="336495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4647" cy="33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D8" w:rsidRDefault="00044CD8" w:rsidP="00044CD8">
      <w:pPr>
        <w:rPr>
          <w:sz w:val="28"/>
          <w:szCs w:val="28"/>
        </w:rPr>
      </w:pPr>
      <w:r>
        <w:rPr>
          <w:sz w:val="28"/>
          <w:szCs w:val="28"/>
        </w:rPr>
        <w:t>El modo fácil cuenta con</w:t>
      </w:r>
      <w:r>
        <w:rPr>
          <w:sz w:val="28"/>
          <w:szCs w:val="28"/>
        </w:rPr>
        <w:t xml:space="preserve"> tiempo infinito para resolver cada uno de los problemas, mientras que el modo medio y difícil cuentan con 10 y 5 </w:t>
      </w:r>
      <w:r>
        <w:rPr>
          <w:sz w:val="28"/>
          <w:szCs w:val="28"/>
        </w:rPr>
        <w:lastRenderedPageBreak/>
        <w:t>segundos respectivamente para resolver cada uno de los problemas dados, cada modo tiene como máximo 3 vidas o “intentos” para resolver dichas operaciones matemáticas.</w:t>
      </w:r>
    </w:p>
    <w:p w:rsidR="00044CD8" w:rsidRDefault="00044CD8" w:rsidP="00044CD8">
      <w:pPr>
        <w:jc w:val="center"/>
        <w:rPr>
          <w:b/>
          <w:bCs/>
          <w:sz w:val="36"/>
          <w:szCs w:val="36"/>
        </w:rPr>
      </w:pPr>
      <w:r w:rsidRPr="00044CD8">
        <w:rPr>
          <w:b/>
          <w:bCs/>
          <w:sz w:val="36"/>
          <w:szCs w:val="36"/>
        </w:rPr>
        <w:drawing>
          <wp:inline distT="0" distB="0" distL="0" distR="0" wp14:anchorId="4BBD8754" wp14:editId="25849FA3">
            <wp:extent cx="4245429" cy="344466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0018" cy="344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D8" w:rsidRDefault="00044CD8" w:rsidP="00044CD8">
      <w:pPr>
        <w:jc w:val="center"/>
        <w:rPr>
          <w:b/>
          <w:bCs/>
          <w:sz w:val="36"/>
          <w:szCs w:val="36"/>
        </w:rPr>
      </w:pPr>
      <w:r w:rsidRPr="00044CD8">
        <w:rPr>
          <w:b/>
          <w:bCs/>
          <w:sz w:val="36"/>
          <w:szCs w:val="36"/>
        </w:rPr>
        <w:drawing>
          <wp:inline distT="0" distB="0" distL="0" distR="0" wp14:anchorId="4E1EE239" wp14:editId="5AEA29FA">
            <wp:extent cx="4244975" cy="344429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0821" cy="346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D8" w:rsidRDefault="00044CD8" w:rsidP="00044CD8">
      <w:pPr>
        <w:rPr>
          <w:sz w:val="28"/>
          <w:szCs w:val="28"/>
        </w:rPr>
      </w:pPr>
    </w:p>
    <w:p w:rsidR="00044CD8" w:rsidRDefault="00044CD8" w:rsidP="00044CD8">
      <w:pPr>
        <w:rPr>
          <w:sz w:val="28"/>
          <w:szCs w:val="28"/>
        </w:rPr>
      </w:pPr>
      <w:r>
        <w:rPr>
          <w:sz w:val="28"/>
          <w:szCs w:val="28"/>
        </w:rPr>
        <w:lastRenderedPageBreak/>
        <w:t>En caso de que se terminen las vidas, se te dirá la puntuación a la que llegaste y también la respuesta que era correcta en el ultimo acertijo que se te proporciono</w:t>
      </w:r>
    </w:p>
    <w:p w:rsidR="00044CD8" w:rsidRDefault="00044CD8" w:rsidP="00044CD8">
      <w:pPr>
        <w:rPr>
          <w:b/>
          <w:bCs/>
          <w:sz w:val="36"/>
          <w:szCs w:val="36"/>
        </w:rPr>
      </w:pPr>
      <w:r w:rsidRPr="00044CD8">
        <w:rPr>
          <w:b/>
          <w:bCs/>
          <w:sz w:val="36"/>
          <w:szCs w:val="36"/>
        </w:rPr>
        <w:drawing>
          <wp:inline distT="0" distB="0" distL="0" distR="0" wp14:anchorId="1B9F02A8" wp14:editId="21AE6BE3">
            <wp:extent cx="5612130" cy="45535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D8" w:rsidRDefault="00044CD8" w:rsidP="00044CD8">
      <w:pPr>
        <w:rPr>
          <w:b/>
          <w:bCs/>
          <w:sz w:val="36"/>
          <w:szCs w:val="36"/>
        </w:rPr>
      </w:pPr>
    </w:p>
    <w:p w:rsidR="00044CD8" w:rsidRDefault="00044CD8" w:rsidP="00044CD8">
      <w:pPr>
        <w:rPr>
          <w:b/>
          <w:bCs/>
          <w:sz w:val="36"/>
          <w:szCs w:val="36"/>
        </w:rPr>
      </w:pPr>
    </w:p>
    <w:p w:rsidR="00044CD8" w:rsidRDefault="00044CD8" w:rsidP="00044CD8">
      <w:pPr>
        <w:rPr>
          <w:b/>
          <w:bCs/>
          <w:sz w:val="36"/>
          <w:szCs w:val="36"/>
        </w:rPr>
      </w:pPr>
    </w:p>
    <w:p w:rsidR="00044CD8" w:rsidRDefault="00044CD8" w:rsidP="00044CD8">
      <w:pPr>
        <w:rPr>
          <w:b/>
          <w:bCs/>
          <w:sz w:val="36"/>
          <w:szCs w:val="36"/>
        </w:rPr>
      </w:pPr>
    </w:p>
    <w:p w:rsidR="00044CD8" w:rsidRDefault="00044CD8" w:rsidP="00044CD8">
      <w:pPr>
        <w:rPr>
          <w:b/>
          <w:bCs/>
          <w:sz w:val="36"/>
          <w:szCs w:val="36"/>
        </w:rPr>
      </w:pPr>
    </w:p>
    <w:p w:rsidR="00044CD8" w:rsidRDefault="00044CD8" w:rsidP="00044CD8">
      <w:pPr>
        <w:rPr>
          <w:b/>
          <w:bCs/>
          <w:sz w:val="36"/>
          <w:szCs w:val="36"/>
        </w:rPr>
      </w:pPr>
    </w:p>
    <w:p w:rsidR="00044CD8" w:rsidRDefault="00044CD8" w:rsidP="00044CD8">
      <w:pPr>
        <w:rPr>
          <w:b/>
          <w:bCs/>
          <w:sz w:val="36"/>
          <w:szCs w:val="36"/>
        </w:rPr>
      </w:pPr>
    </w:p>
    <w:p w:rsidR="00044CD8" w:rsidRDefault="00044CD8" w:rsidP="00044CD8">
      <w:pPr>
        <w:rPr>
          <w:b/>
          <w:bCs/>
          <w:sz w:val="36"/>
          <w:szCs w:val="36"/>
        </w:rPr>
      </w:pPr>
    </w:p>
    <w:p w:rsidR="00044CD8" w:rsidRDefault="00044CD8" w:rsidP="00044CD8">
      <w:pPr>
        <w:rPr>
          <w:b/>
          <w:bCs/>
          <w:sz w:val="36"/>
          <w:szCs w:val="36"/>
        </w:rPr>
      </w:pPr>
    </w:p>
    <w:p w:rsidR="00044CD8" w:rsidRDefault="00044CD8" w:rsidP="00044CD8">
      <w:pPr>
        <w:rPr>
          <w:b/>
          <w:bCs/>
          <w:sz w:val="36"/>
          <w:szCs w:val="36"/>
        </w:rPr>
      </w:pPr>
    </w:p>
    <w:p w:rsidR="00044CD8" w:rsidRDefault="00044CD8" w:rsidP="00044CD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3.</w:t>
      </w:r>
      <w:r>
        <w:rPr>
          <w:b/>
          <w:bCs/>
          <w:sz w:val="36"/>
          <w:szCs w:val="36"/>
        </w:rPr>
        <w:t>2</w:t>
      </w:r>
      <w:r>
        <w:rPr>
          <w:b/>
          <w:bCs/>
          <w:sz w:val="36"/>
          <w:szCs w:val="36"/>
        </w:rPr>
        <w:t>.- Modo “</w:t>
      </w:r>
      <w:r>
        <w:rPr>
          <w:b/>
          <w:bCs/>
          <w:sz w:val="36"/>
          <w:szCs w:val="36"/>
        </w:rPr>
        <w:t>Geo</w:t>
      </w:r>
      <w:r>
        <w:rPr>
          <w:b/>
          <w:bCs/>
          <w:sz w:val="36"/>
          <w:szCs w:val="36"/>
        </w:rPr>
        <w:t>Quest”</w:t>
      </w:r>
    </w:p>
    <w:p w:rsidR="006747C0" w:rsidRDefault="006747C0" w:rsidP="00044CD8">
      <w:pPr>
        <w:rPr>
          <w:b/>
          <w:bCs/>
          <w:sz w:val="36"/>
          <w:szCs w:val="36"/>
        </w:rPr>
      </w:pPr>
      <w:r>
        <w:rPr>
          <w:sz w:val="28"/>
          <w:szCs w:val="28"/>
        </w:rPr>
        <w:t xml:space="preserve">En este modo se te darán 60 segundos para que aciertes la mayor cantidad de </w:t>
      </w:r>
      <w:r w:rsidR="002763DD">
        <w:rPr>
          <w:sz w:val="28"/>
          <w:szCs w:val="28"/>
        </w:rPr>
        <w:t xml:space="preserve">capitales que puedas, igual que en MathQuest, cuentas con 3 vidas para acertar dichas preguntas, en caso de que pierdas se te </w:t>
      </w:r>
      <w:proofErr w:type="spellStart"/>
      <w:r w:rsidR="002763DD">
        <w:rPr>
          <w:sz w:val="28"/>
          <w:szCs w:val="28"/>
        </w:rPr>
        <w:t>dira</w:t>
      </w:r>
      <w:proofErr w:type="spellEnd"/>
      <w:r w:rsidR="002763DD">
        <w:rPr>
          <w:sz w:val="28"/>
          <w:szCs w:val="28"/>
        </w:rPr>
        <w:t xml:space="preserve"> también cual es la respuesta a la ultima pregunta que se te hizo.</w:t>
      </w:r>
    </w:p>
    <w:p w:rsidR="006747C0" w:rsidRDefault="006747C0" w:rsidP="002763DD">
      <w:pPr>
        <w:jc w:val="center"/>
        <w:rPr>
          <w:b/>
          <w:bCs/>
          <w:sz w:val="36"/>
          <w:szCs w:val="36"/>
        </w:rPr>
      </w:pPr>
      <w:r w:rsidRPr="006747C0">
        <w:rPr>
          <w:b/>
          <w:bCs/>
          <w:sz w:val="36"/>
          <w:szCs w:val="36"/>
        </w:rPr>
        <w:drawing>
          <wp:inline distT="0" distB="0" distL="0" distR="0" wp14:anchorId="44587B11" wp14:editId="7312196F">
            <wp:extent cx="3998045" cy="324394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2928" cy="327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CD8" w:rsidRDefault="00044CD8" w:rsidP="00044CD8">
      <w:pPr>
        <w:rPr>
          <w:b/>
          <w:bCs/>
          <w:sz w:val="36"/>
          <w:szCs w:val="36"/>
        </w:rPr>
      </w:pPr>
    </w:p>
    <w:p w:rsidR="00044CD8" w:rsidRDefault="006747C0" w:rsidP="002763DD">
      <w:pPr>
        <w:jc w:val="center"/>
        <w:rPr>
          <w:sz w:val="28"/>
          <w:szCs w:val="28"/>
        </w:rPr>
      </w:pPr>
      <w:r w:rsidRPr="006747C0">
        <w:rPr>
          <w:sz w:val="28"/>
          <w:szCs w:val="28"/>
        </w:rPr>
        <w:drawing>
          <wp:inline distT="0" distB="0" distL="0" distR="0" wp14:anchorId="5FEB0767" wp14:editId="3AE360AC">
            <wp:extent cx="3970985" cy="32219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7571" cy="32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DD" w:rsidRDefault="002763DD" w:rsidP="002763DD">
      <w:pPr>
        <w:jc w:val="center"/>
        <w:rPr>
          <w:sz w:val="28"/>
          <w:szCs w:val="28"/>
        </w:rPr>
      </w:pPr>
    </w:p>
    <w:p w:rsidR="002763DD" w:rsidRDefault="002763DD" w:rsidP="002763DD">
      <w:pPr>
        <w:jc w:val="center"/>
        <w:rPr>
          <w:sz w:val="28"/>
          <w:szCs w:val="28"/>
        </w:rPr>
      </w:pPr>
      <w:r w:rsidRPr="002763DD">
        <w:rPr>
          <w:sz w:val="28"/>
          <w:szCs w:val="28"/>
        </w:rPr>
        <w:lastRenderedPageBreak/>
        <w:drawing>
          <wp:inline distT="0" distB="0" distL="0" distR="0" wp14:anchorId="01D3EE62" wp14:editId="4E19AFDF">
            <wp:extent cx="5612130" cy="45535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DD" w:rsidRDefault="002763DD" w:rsidP="002763D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3.2.- Modo “</w:t>
      </w:r>
      <w:r>
        <w:rPr>
          <w:b/>
          <w:bCs/>
          <w:sz w:val="36"/>
          <w:szCs w:val="36"/>
        </w:rPr>
        <w:t>History</w:t>
      </w:r>
      <w:r>
        <w:rPr>
          <w:b/>
          <w:bCs/>
          <w:sz w:val="36"/>
          <w:szCs w:val="36"/>
        </w:rPr>
        <w:t>Quest”</w:t>
      </w:r>
    </w:p>
    <w:p w:rsidR="006747C0" w:rsidRDefault="002763DD" w:rsidP="00044CD8">
      <w:pPr>
        <w:jc w:val="center"/>
        <w:rPr>
          <w:sz w:val="28"/>
          <w:szCs w:val="28"/>
        </w:rPr>
      </w:pPr>
      <w:r w:rsidRPr="002763DD">
        <w:rPr>
          <w:sz w:val="28"/>
          <w:szCs w:val="28"/>
        </w:rPr>
        <w:drawing>
          <wp:inline distT="0" distB="0" distL="0" distR="0" wp14:anchorId="330C8F83" wp14:editId="630B4B05">
            <wp:extent cx="3907971" cy="31708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0190" cy="31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DD" w:rsidRDefault="002763DD" w:rsidP="00044CD8">
      <w:pPr>
        <w:jc w:val="center"/>
        <w:rPr>
          <w:sz w:val="28"/>
          <w:szCs w:val="28"/>
        </w:rPr>
      </w:pPr>
    </w:p>
    <w:p w:rsidR="002763DD" w:rsidRDefault="002763DD" w:rsidP="002763DD">
      <w:pPr>
        <w:jc w:val="center"/>
        <w:rPr>
          <w:sz w:val="28"/>
          <w:szCs w:val="28"/>
        </w:rPr>
      </w:pPr>
      <w:r w:rsidRPr="002763DD">
        <w:rPr>
          <w:sz w:val="28"/>
          <w:szCs w:val="28"/>
        </w:rPr>
        <w:lastRenderedPageBreak/>
        <w:drawing>
          <wp:inline distT="0" distB="0" distL="0" distR="0" wp14:anchorId="04C0B14D" wp14:editId="2019296A">
            <wp:extent cx="4844143" cy="393045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2804" cy="393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DD" w:rsidRPr="00ED2CD3" w:rsidRDefault="002763DD" w:rsidP="002763DD">
      <w:pPr>
        <w:rPr>
          <w:sz w:val="28"/>
          <w:szCs w:val="28"/>
        </w:rPr>
      </w:pPr>
      <w:r>
        <w:rPr>
          <w:sz w:val="28"/>
          <w:szCs w:val="28"/>
        </w:rPr>
        <w:t>En</w:t>
      </w:r>
      <w:r>
        <w:rPr>
          <w:sz w:val="28"/>
          <w:szCs w:val="28"/>
        </w:rPr>
        <w:t xml:space="preserve"> este ultimo modo de juego se te harán distintas preguntas sobre fechas importantes, </w:t>
      </w:r>
      <w:r w:rsidRPr="002763DD">
        <w:rPr>
          <w:i/>
          <w:iCs/>
          <w:sz w:val="28"/>
          <w:szCs w:val="28"/>
        </w:rPr>
        <w:t>¡Responde la mayor cantidad posible antes de que se te acabe el tiempo o las vidas!</w:t>
      </w:r>
      <w:r w:rsidR="006F0392">
        <w:rPr>
          <w:i/>
          <w:iCs/>
          <w:sz w:val="28"/>
          <w:szCs w:val="28"/>
        </w:rPr>
        <w:t xml:space="preserve">. </w:t>
      </w:r>
      <w:bookmarkStart w:id="0" w:name="_GoBack"/>
      <w:bookmarkEnd w:id="0"/>
    </w:p>
    <w:sectPr w:rsidR="002763DD" w:rsidRPr="00ED2CD3" w:rsidSect="00296B1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CD3"/>
    <w:rsid w:val="00044CD8"/>
    <w:rsid w:val="000561BE"/>
    <w:rsid w:val="002763DD"/>
    <w:rsid w:val="00296B1C"/>
    <w:rsid w:val="006747C0"/>
    <w:rsid w:val="006F0392"/>
    <w:rsid w:val="00E76C08"/>
    <w:rsid w:val="00ED2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794BEC"/>
  <w15:chartTrackingRefBased/>
  <w15:docId w15:val="{BE8BB7BD-0034-574D-992E-0E976DFC2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325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2024-06-10T05:24:00Z</dcterms:created>
  <dcterms:modified xsi:type="dcterms:W3CDTF">2024-06-10T05:49:00Z</dcterms:modified>
</cp:coreProperties>
</file>